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C58" w:rsidRPr="00B2454A" w:rsidRDefault="00173C58" w:rsidP="00B3144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2454A">
        <w:rPr>
          <w:rFonts w:ascii="GHEA Grapalat" w:hAnsi="GHEA Grapalat"/>
          <w:sz w:val="20"/>
          <w:szCs w:val="20"/>
          <w:lang w:val="hy-AM"/>
        </w:rPr>
        <w:t>Հավելված N 1</w:t>
      </w:r>
    </w:p>
    <w:p w:rsidR="00173C58" w:rsidRPr="00B2454A" w:rsidRDefault="00C95DEC" w:rsidP="00B3144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2454A">
        <w:rPr>
          <w:rFonts w:ascii="GHEA Grapalat" w:hAnsi="GHEA Grapalat"/>
          <w:sz w:val="20"/>
          <w:szCs w:val="20"/>
          <w:lang w:val="hy-AM"/>
        </w:rPr>
        <w:t>Ա</w:t>
      </w:r>
      <w:r w:rsidR="00173C58" w:rsidRPr="00B2454A">
        <w:rPr>
          <w:rFonts w:ascii="GHEA Grapalat" w:hAnsi="GHEA Grapalat"/>
          <w:sz w:val="20"/>
          <w:szCs w:val="20"/>
          <w:lang w:val="hy-AM"/>
        </w:rPr>
        <w:t>րդարադատության նախարարի</w:t>
      </w:r>
    </w:p>
    <w:p w:rsidR="00173C58" w:rsidRPr="00B2454A" w:rsidRDefault="00173C58" w:rsidP="00B3144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2454A">
        <w:rPr>
          <w:rFonts w:ascii="GHEA Grapalat" w:hAnsi="GHEA Grapalat"/>
          <w:sz w:val="20"/>
          <w:szCs w:val="20"/>
          <w:lang w:val="hy-AM"/>
        </w:rPr>
        <w:t>202</w:t>
      </w:r>
      <w:r w:rsidR="00B66A0B" w:rsidRPr="00B2454A">
        <w:rPr>
          <w:rFonts w:ascii="GHEA Grapalat" w:hAnsi="GHEA Grapalat"/>
          <w:sz w:val="20"/>
          <w:szCs w:val="20"/>
          <w:lang w:val="hy-AM"/>
        </w:rPr>
        <w:t>3</w:t>
      </w:r>
      <w:r w:rsidRPr="00B2454A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522F2B" w:rsidRPr="00B2454A">
        <w:rPr>
          <w:rFonts w:ascii="GHEA Grapalat" w:hAnsi="GHEA Grapalat"/>
          <w:sz w:val="20"/>
          <w:szCs w:val="20"/>
          <w:lang w:val="hy-AM"/>
        </w:rPr>
        <w:t xml:space="preserve"> </w:t>
      </w:r>
      <w:r w:rsidR="008D12B1" w:rsidRPr="00B2454A">
        <w:rPr>
          <w:rFonts w:ascii="GHEA Grapalat" w:hAnsi="GHEA Grapalat"/>
          <w:sz w:val="20"/>
          <w:szCs w:val="20"/>
          <w:lang w:val="hy-AM"/>
        </w:rPr>
        <w:t xml:space="preserve">սեպտեմբերի </w:t>
      </w:r>
      <w:r w:rsidR="00F92D04" w:rsidRPr="00B2454A">
        <w:rPr>
          <w:rFonts w:ascii="GHEA Grapalat" w:hAnsi="GHEA Grapalat"/>
          <w:sz w:val="20"/>
          <w:szCs w:val="20"/>
          <w:lang w:val="hy-AM"/>
        </w:rPr>
        <w:t>15</w:t>
      </w:r>
      <w:r w:rsidRPr="00B2454A">
        <w:rPr>
          <w:rFonts w:ascii="GHEA Grapalat" w:hAnsi="GHEA Grapalat"/>
          <w:sz w:val="20"/>
          <w:szCs w:val="20"/>
          <w:lang w:val="hy-AM"/>
        </w:rPr>
        <w:t>-ի</w:t>
      </w:r>
    </w:p>
    <w:p w:rsidR="00173C58" w:rsidRPr="00B2454A" w:rsidRDefault="00173C58" w:rsidP="00B3144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2454A">
        <w:rPr>
          <w:rFonts w:ascii="GHEA Grapalat" w:hAnsi="GHEA Grapalat"/>
          <w:sz w:val="20"/>
          <w:szCs w:val="20"/>
          <w:lang w:val="hy-AM"/>
        </w:rPr>
        <w:t>N</w:t>
      </w:r>
      <w:r w:rsidR="00FF2A89" w:rsidRPr="00B2454A">
        <w:rPr>
          <w:rFonts w:ascii="GHEA Grapalat" w:hAnsi="GHEA Grapalat"/>
          <w:sz w:val="20"/>
          <w:szCs w:val="20"/>
        </w:rPr>
        <w:t xml:space="preserve"> 546-</w:t>
      </w:r>
      <w:r w:rsidR="003A2F7E" w:rsidRPr="00B2454A">
        <w:rPr>
          <w:rFonts w:ascii="GHEA Grapalat" w:hAnsi="GHEA Grapalat" w:cs="Arial"/>
          <w:sz w:val="20"/>
          <w:szCs w:val="20"/>
          <w:lang w:val="hy-AM"/>
        </w:rPr>
        <w:t>Լ</w:t>
      </w:r>
      <w:r w:rsidRPr="00B2454A">
        <w:rPr>
          <w:rFonts w:ascii="GHEA Grapalat" w:hAnsi="GHEA Grapalat"/>
          <w:sz w:val="20"/>
          <w:szCs w:val="20"/>
          <w:lang w:val="hy-AM"/>
        </w:rPr>
        <w:t xml:space="preserve"> հրամանի</w:t>
      </w:r>
    </w:p>
    <w:p w:rsidR="00B3144F" w:rsidRPr="00B2454A" w:rsidRDefault="00B3144F" w:rsidP="00173C58">
      <w:pPr>
        <w:spacing w:line="360" w:lineRule="auto"/>
        <w:jc w:val="center"/>
        <w:rPr>
          <w:rFonts w:ascii="GHEA Grapalat" w:hAnsi="GHEA Grapalat" w:cs="Arial"/>
          <w:sz w:val="24"/>
        </w:rPr>
      </w:pPr>
      <w:bookmarkStart w:id="0" w:name="_GoBack"/>
      <w:bookmarkEnd w:id="0"/>
    </w:p>
    <w:p w:rsidR="00173C58" w:rsidRPr="00B2454A" w:rsidRDefault="00173C58" w:rsidP="007D2F18">
      <w:pPr>
        <w:jc w:val="center"/>
        <w:rPr>
          <w:rFonts w:ascii="GHEA Grapalat" w:hAnsi="GHEA Grapalat" w:cs="Arial"/>
          <w:sz w:val="24"/>
          <w:lang w:val="hy-AM"/>
        </w:rPr>
      </w:pPr>
      <w:r w:rsidRPr="00B2454A">
        <w:rPr>
          <w:rFonts w:ascii="GHEA Grapalat" w:hAnsi="GHEA Grapalat" w:cs="Arial"/>
          <w:sz w:val="24"/>
          <w:lang w:val="hy-AM"/>
        </w:rPr>
        <w:t>ՕՐԱՑՈՒՑԱՅԻՆ ՊԼԱՆ</w:t>
      </w:r>
    </w:p>
    <w:p w:rsidR="00173C58" w:rsidRDefault="00CD3538" w:rsidP="007D2F18">
      <w:pPr>
        <w:jc w:val="center"/>
        <w:rPr>
          <w:rFonts w:ascii="GHEA Grapalat" w:hAnsi="GHEA Grapalat" w:cs="Arial"/>
          <w:sz w:val="24"/>
          <w:lang w:val="hy-AM"/>
        </w:rPr>
      </w:pPr>
      <w:r w:rsidRPr="00B2454A">
        <w:rPr>
          <w:rFonts w:ascii="GHEA Grapalat" w:hAnsi="GHEA Grapalat"/>
          <w:sz w:val="24"/>
          <w:lang w:val="hy-AM"/>
        </w:rPr>
        <w:t>ՀԱՏՈՒԿ ՏԱԿՏԻԿԱԿԱՆ</w:t>
      </w:r>
      <w:r w:rsidR="00173C58" w:rsidRPr="00B2454A">
        <w:rPr>
          <w:rFonts w:ascii="GHEA Grapalat" w:hAnsi="GHEA Grapalat" w:cs="Arial"/>
          <w:sz w:val="24"/>
          <w:lang w:val="hy-AM"/>
        </w:rPr>
        <w:t xml:space="preserve"> ՈՒՍՈՒՄՆԱՎԱՐԺՈՒԹՅԱՆ ՆԱԽԱՊԱՏՐԱՍՏՄԱՆ </w:t>
      </w:r>
    </w:p>
    <w:p w:rsidR="007D2F18" w:rsidRPr="00B2454A" w:rsidRDefault="007D2F18" w:rsidP="007D2F18">
      <w:pPr>
        <w:jc w:val="center"/>
        <w:rPr>
          <w:rFonts w:ascii="GHEA Grapalat" w:hAnsi="GHEA Grapalat" w:cs="Arial"/>
          <w:sz w:val="24"/>
          <w:lang w:val="hy-AM"/>
        </w:rPr>
      </w:pPr>
    </w:p>
    <w:tbl>
      <w:tblPr>
        <w:tblW w:w="10970" w:type="dxa"/>
        <w:tblInd w:w="-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4112"/>
        <w:gridCol w:w="2835"/>
        <w:gridCol w:w="1701"/>
        <w:gridCol w:w="1559"/>
      </w:tblGrid>
      <w:tr w:rsidR="00173C58" w:rsidRPr="00B2454A" w:rsidTr="00DD639F">
        <w:trPr>
          <w:trHeight w:val="557"/>
        </w:trPr>
        <w:tc>
          <w:tcPr>
            <w:tcW w:w="763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Հ/Հ</w:t>
            </w:r>
          </w:p>
        </w:tc>
        <w:tc>
          <w:tcPr>
            <w:tcW w:w="4112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Միջոցառման անվանումը</w:t>
            </w:r>
          </w:p>
        </w:tc>
        <w:tc>
          <w:tcPr>
            <w:tcW w:w="2835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Կատարողը</w:t>
            </w:r>
          </w:p>
        </w:tc>
        <w:tc>
          <w:tcPr>
            <w:tcW w:w="1701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Կատարման ժամկետը</w:t>
            </w:r>
          </w:p>
        </w:tc>
        <w:tc>
          <w:tcPr>
            <w:tcW w:w="1559" w:type="dxa"/>
            <w:vAlign w:val="center"/>
          </w:tcPr>
          <w:p w:rsidR="00173C58" w:rsidRPr="00B2454A" w:rsidRDefault="00AB4B54" w:rsidP="00DD639F">
            <w:pPr>
              <w:ind w:left="-108"/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Ն</w:t>
            </w:r>
            <w:r w:rsidR="00173C58" w:rsidRPr="00B2454A">
              <w:rPr>
                <w:rFonts w:ascii="GHEA Grapalat" w:hAnsi="GHEA Grapalat" w:cs="Arial"/>
                <w:sz w:val="24"/>
                <w:lang w:val="hy-AM"/>
              </w:rPr>
              <w:t>ւմներ կատարման մասին</w:t>
            </w:r>
          </w:p>
        </w:tc>
      </w:tr>
      <w:tr w:rsidR="00173C58" w:rsidRPr="00B2454A" w:rsidTr="00173C58">
        <w:trPr>
          <w:trHeight w:val="267"/>
        </w:trPr>
        <w:tc>
          <w:tcPr>
            <w:tcW w:w="10970" w:type="dxa"/>
            <w:gridSpan w:val="5"/>
            <w:vAlign w:val="center"/>
          </w:tcPr>
          <w:p w:rsidR="00173C58" w:rsidRPr="00B2454A" w:rsidRDefault="00173C58" w:rsidP="00E021A3">
            <w:pPr>
              <w:ind w:left="1080"/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I.Ելակետային տվյալների ճշգրտում և փաստաթղթերի մշակում</w:t>
            </w:r>
          </w:p>
        </w:tc>
      </w:tr>
      <w:tr w:rsidR="00A54794" w:rsidRPr="00B2454A" w:rsidTr="00DD639F">
        <w:trPr>
          <w:trHeight w:val="837"/>
        </w:trPr>
        <w:tc>
          <w:tcPr>
            <w:tcW w:w="763" w:type="dxa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1.</w:t>
            </w:r>
          </w:p>
        </w:tc>
        <w:tc>
          <w:tcPr>
            <w:tcW w:w="4112" w:type="dxa"/>
            <w:vAlign w:val="center"/>
          </w:tcPr>
          <w:p w:rsidR="00A54794" w:rsidRPr="00B2454A" w:rsidRDefault="00A54794" w:rsidP="00B3144F">
            <w:pPr>
              <w:jc w:val="both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Ելակետային տվյալների ճշգրտում (ուսումնական հարցերը և այլ անհրաժեշտ տեղեկություններ)</w:t>
            </w:r>
          </w:p>
        </w:tc>
        <w:tc>
          <w:tcPr>
            <w:tcW w:w="2835" w:type="dxa"/>
            <w:vMerge w:val="restart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Նախարարի տեղակալ,</w:t>
            </w:r>
          </w:p>
          <w:p w:rsidR="00A54794" w:rsidRPr="00B2454A" w:rsidRDefault="00A54794" w:rsidP="00E021A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 Զ և ՔՊ բաժին</w:t>
            </w:r>
          </w:p>
        </w:tc>
        <w:tc>
          <w:tcPr>
            <w:tcW w:w="1701" w:type="dxa"/>
            <w:vAlign w:val="center"/>
          </w:tcPr>
          <w:p w:rsidR="00A54794" w:rsidRPr="00B2454A" w:rsidRDefault="00A54794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A54794" w:rsidRPr="007D2F18" w:rsidRDefault="00A54794" w:rsidP="008D12B1">
            <w:pPr>
              <w:spacing w:line="276" w:lineRule="auto"/>
              <w:rPr>
                <w:rFonts w:ascii="GHEA Grapalat" w:hAnsi="GHEA Grapalat"/>
                <w:sz w:val="24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08.09.2023թ</w:t>
            </w:r>
            <w:r w:rsidR="007D2F18">
              <w:rPr>
                <w:rFonts w:ascii="GHEA Grapalat" w:hAnsi="GHEA Grapalat"/>
                <w:sz w:val="24"/>
              </w:rPr>
              <w:t>.</w:t>
            </w:r>
          </w:p>
        </w:tc>
        <w:tc>
          <w:tcPr>
            <w:tcW w:w="1559" w:type="dxa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A54794" w:rsidRPr="00B2454A" w:rsidTr="00DD639F">
        <w:trPr>
          <w:trHeight w:val="401"/>
        </w:trPr>
        <w:tc>
          <w:tcPr>
            <w:tcW w:w="763" w:type="dxa"/>
            <w:vMerge w:val="restart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2.</w:t>
            </w:r>
          </w:p>
        </w:tc>
        <w:tc>
          <w:tcPr>
            <w:tcW w:w="4112" w:type="dxa"/>
            <w:vAlign w:val="center"/>
          </w:tcPr>
          <w:p w:rsidR="00A54794" w:rsidRPr="00B2454A" w:rsidRDefault="00A54794" w:rsidP="00E021A3">
            <w:pPr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շտաբային ուսումնավարժության անցկացման առաջադրանք</w:t>
            </w:r>
          </w:p>
        </w:tc>
        <w:tc>
          <w:tcPr>
            <w:tcW w:w="2835" w:type="dxa"/>
            <w:vMerge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A54794" w:rsidRPr="00B2454A" w:rsidRDefault="00A54794" w:rsidP="009D0CD4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A54794" w:rsidRPr="00B2454A" w:rsidRDefault="00A54794" w:rsidP="008D12B1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11.09.2023թ.</w:t>
            </w:r>
          </w:p>
        </w:tc>
        <w:tc>
          <w:tcPr>
            <w:tcW w:w="1559" w:type="dxa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A54794" w:rsidRPr="00B2454A" w:rsidTr="00DD639F">
        <w:trPr>
          <w:trHeight w:val="431"/>
        </w:trPr>
        <w:tc>
          <w:tcPr>
            <w:tcW w:w="763" w:type="dxa"/>
            <w:vMerge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  <w:tc>
          <w:tcPr>
            <w:tcW w:w="4112" w:type="dxa"/>
            <w:vAlign w:val="center"/>
          </w:tcPr>
          <w:p w:rsidR="00A54794" w:rsidRPr="00B2454A" w:rsidRDefault="00A54794" w:rsidP="00A54794">
            <w:pPr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 xml:space="preserve">շտաբային ուսումնավարժության անցկացման պլանի մշակում </w:t>
            </w:r>
          </w:p>
        </w:tc>
        <w:tc>
          <w:tcPr>
            <w:tcW w:w="2835" w:type="dxa"/>
            <w:vMerge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A54794" w:rsidRPr="00B2454A" w:rsidRDefault="00A54794" w:rsidP="009D0CD4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A54794" w:rsidRPr="00B2454A" w:rsidRDefault="00A54794" w:rsidP="008D12B1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11.09.2023թ.</w:t>
            </w:r>
          </w:p>
        </w:tc>
        <w:tc>
          <w:tcPr>
            <w:tcW w:w="1559" w:type="dxa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A54794" w:rsidRPr="00B2454A" w:rsidTr="00DD639F">
        <w:trPr>
          <w:trHeight w:val="425"/>
        </w:trPr>
        <w:tc>
          <w:tcPr>
            <w:tcW w:w="763" w:type="dxa"/>
            <w:vMerge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  <w:tc>
          <w:tcPr>
            <w:tcW w:w="4112" w:type="dxa"/>
            <w:vAlign w:val="center"/>
          </w:tcPr>
          <w:p w:rsidR="00A54794" w:rsidRPr="00B2454A" w:rsidRDefault="00A54794" w:rsidP="00B3144F">
            <w:pPr>
              <w:rPr>
                <w:rFonts w:ascii="GHEA Grapalat" w:hAnsi="GHEA Grapalat" w:cs="Arial"/>
                <w:color w:val="1F497D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ներմուծականների (կարգադրութ</w:t>
            </w:r>
            <w:r w:rsidRPr="00B2454A">
              <w:rPr>
                <w:rFonts w:ascii="GHEA Grapalat" w:hAnsi="GHEA Grapalat"/>
                <w:sz w:val="24"/>
                <w:lang w:val="hy-AM"/>
              </w:rPr>
              <w:softHyphen/>
              <w:t>յունների) մշակում</w:t>
            </w:r>
          </w:p>
        </w:tc>
        <w:tc>
          <w:tcPr>
            <w:tcW w:w="2835" w:type="dxa"/>
            <w:vMerge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A54794" w:rsidRPr="00B2454A" w:rsidRDefault="00A54794" w:rsidP="008D12B1">
            <w:pPr>
              <w:jc w:val="center"/>
              <w:rPr>
                <w:rFonts w:ascii="GHEA Grapalat" w:hAnsi="GHEA Grapalat" w:cs="Arial"/>
                <w:color w:val="1F497D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12.09.2023թ.</w:t>
            </w:r>
          </w:p>
        </w:tc>
        <w:tc>
          <w:tcPr>
            <w:tcW w:w="1559" w:type="dxa"/>
            <w:vAlign w:val="center"/>
          </w:tcPr>
          <w:p w:rsidR="00A54794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173C58" w:rsidRPr="00B2454A" w:rsidTr="00173C58">
        <w:trPr>
          <w:trHeight w:val="279"/>
        </w:trPr>
        <w:tc>
          <w:tcPr>
            <w:tcW w:w="10970" w:type="dxa"/>
            <w:gridSpan w:val="5"/>
            <w:vAlign w:val="center"/>
          </w:tcPr>
          <w:p w:rsidR="00173C58" w:rsidRPr="00B2454A" w:rsidRDefault="00173C58" w:rsidP="00E021A3">
            <w:pPr>
              <w:ind w:left="1080"/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II.Ուսուցանվող կազմի պատրաստություն</w:t>
            </w:r>
          </w:p>
        </w:tc>
      </w:tr>
      <w:tr w:rsidR="00173C58" w:rsidRPr="00B2454A" w:rsidTr="00DD639F">
        <w:trPr>
          <w:trHeight w:val="418"/>
        </w:trPr>
        <w:tc>
          <w:tcPr>
            <w:tcW w:w="763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3.</w:t>
            </w:r>
          </w:p>
        </w:tc>
        <w:tc>
          <w:tcPr>
            <w:tcW w:w="4112" w:type="dxa"/>
            <w:vAlign w:val="center"/>
          </w:tcPr>
          <w:p w:rsidR="00173C58" w:rsidRPr="00B2454A" w:rsidRDefault="00173C58" w:rsidP="00E021A3">
            <w:pPr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Համապատասխան ղեկավար փաստաթղթերի ուսումնասիրում</w:t>
            </w:r>
          </w:p>
        </w:tc>
        <w:tc>
          <w:tcPr>
            <w:tcW w:w="2835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Ուսումնավարժությանը ընդգրկված կազմ</w:t>
            </w:r>
          </w:p>
        </w:tc>
        <w:tc>
          <w:tcPr>
            <w:tcW w:w="1701" w:type="dxa"/>
            <w:vAlign w:val="center"/>
          </w:tcPr>
          <w:p w:rsidR="00173C58" w:rsidRPr="00B2454A" w:rsidRDefault="00173C58" w:rsidP="008D12B1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  <w:r w:rsidR="008D12B1" w:rsidRPr="00B2454A">
              <w:rPr>
                <w:rFonts w:ascii="GHEA Grapalat" w:hAnsi="GHEA Grapalat"/>
                <w:sz w:val="24"/>
                <w:lang w:val="hy-AM"/>
              </w:rPr>
              <w:t>13</w:t>
            </w:r>
            <w:r w:rsidRPr="00B2454A">
              <w:rPr>
                <w:rFonts w:ascii="GHEA Grapalat" w:hAnsi="GHEA Grapalat"/>
                <w:sz w:val="24"/>
                <w:lang w:val="hy-AM"/>
              </w:rPr>
              <w:t>.0</w:t>
            </w:r>
            <w:r w:rsidR="008D12B1" w:rsidRPr="00B2454A">
              <w:rPr>
                <w:rFonts w:ascii="GHEA Grapalat" w:hAnsi="GHEA Grapalat"/>
                <w:sz w:val="24"/>
                <w:lang w:val="hy-AM"/>
              </w:rPr>
              <w:t>9</w:t>
            </w:r>
            <w:r w:rsidRPr="00B2454A">
              <w:rPr>
                <w:rFonts w:ascii="GHEA Grapalat" w:hAnsi="GHEA Grapalat"/>
                <w:sz w:val="24"/>
                <w:lang w:val="hy-AM"/>
              </w:rPr>
              <w:t>.202</w:t>
            </w:r>
            <w:r w:rsidR="009D0CD4" w:rsidRPr="00B2454A">
              <w:rPr>
                <w:rFonts w:ascii="GHEA Grapalat" w:hAnsi="GHEA Grapalat"/>
                <w:sz w:val="24"/>
                <w:lang w:val="hy-AM"/>
              </w:rPr>
              <w:t>3</w:t>
            </w:r>
            <w:r w:rsidRPr="00B2454A">
              <w:rPr>
                <w:rFonts w:ascii="GHEA Grapalat" w:hAnsi="GHEA Grapalat"/>
                <w:sz w:val="24"/>
                <w:lang w:val="hy-AM"/>
              </w:rPr>
              <w:t>թ.</w:t>
            </w:r>
          </w:p>
        </w:tc>
        <w:tc>
          <w:tcPr>
            <w:tcW w:w="1559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173C58" w:rsidRPr="00B2454A" w:rsidTr="00173C58">
        <w:trPr>
          <w:trHeight w:val="286"/>
        </w:trPr>
        <w:tc>
          <w:tcPr>
            <w:tcW w:w="10970" w:type="dxa"/>
            <w:gridSpan w:val="5"/>
            <w:vAlign w:val="center"/>
          </w:tcPr>
          <w:p w:rsidR="00173C58" w:rsidRPr="00B2454A" w:rsidRDefault="00173C58" w:rsidP="00E021A3">
            <w:pPr>
              <w:ind w:left="1080"/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III.Ղեկավար կազմի պատրաստություն</w:t>
            </w:r>
          </w:p>
        </w:tc>
      </w:tr>
      <w:tr w:rsidR="00173C58" w:rsidRPr="00B2454A" w:rsidTr="008D12B1">
        <w:trPr>
          <w:trHeight w:val="687"/>
        </w:trPr>
        <w:tc>
          <w:tcPr>
            <w:tcW w:w="763" w:type="dxa"/>
            <w:vAlign w:val="center"/>
          </w:tcPr>
          <w:p w:rsidR="00173C58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4</w:t>
            </w:r>
            <w:r w:rsidR="00173C58" w:rsidRPr="00B2454A">
              <w:rPr>
                <w:rFonts w:ascii="GHEA Grapalat" w:hAnsi="GHEA Grapalat" w:cs="Arial"/>
                <w:sz w:val="24"/>
                <w:lang w:val="hy-AM"/>
              </w:rPr>
              <w:t>.</w:t>
            </w:r>
          </w:p>
        </w:tc>
        <w:tc>
          <w:tcPr>
            <w:tcW w:w="4112" w:type="dxa"/>
            <w:vAlign w:val="center"/>
          </w:tcPr>
          <w:p w:rsidR="00173C58" w:rsidRPr="00B2454A" w:rsidRDefault="00173C58" w:rsidP="00B3144F">
            <w:pPr>
              <w:jc w:val="both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 xml:space="preserve">Ուսումնասիրում </w:t>
            </w:r>
            <w:r w:rsidR="00CD3538" w:rsidRPr="00B2454A">
              <w:rPr>
                <w:rFonts w:ascii="GHEA Grapalat" w:hAnsi="GHEA Grapalat" w:cs="Arial"/>
                <w:sz w:val="24"/>
                <w:lang w:val="hy-AM"/>
              </w:rPr>
              <w:t>Ա</w:t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>րդարադատութ</w:t>
            </w:r>
            <w:r w:rsidR="00B3144F" w:rsidRPr="00B2454A">
              <w:rPr>
                <w:rFonts w:ascii="GHEA Grapalat" w:hAnsi="GHEA Grapalat" w:cs="Arial"/>
                <w:sz w:val="24"/>
              </w:rPr>
              <w:softHyphen/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>յան նախարարության աշխատա</w:t>
            </w:r>
            <w:r w:rsidR="00B3144F" w:rsidRPr="00B2454A">
              <w:rPr>
                <w:rFonts w:ascii="GHEA Grapalat" w:hAnsi="GHEA Grapalat" w:cs="Arial"/>
                <w:sz w:val="24"/>
              </w:rPr>
              <w:softHyphen/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>կազմի ղեկավարի 2016 թվականի հունիսի 28-ի N 340-Ա հրամանով հաստատված «Վարչական շենքից անձնակազմի տարհանման ուրվագիծը»՝ ըստ հավելվածների</w:t>
            </w:r>
          </w:p>
        </w:tc>
        <w:tc>
          <w:tcPr>
            <w:tcW w:w="2835" w:type="dxa"/>
            <w:vAlign w:val="center"/>
          </w:tcPr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Ուսումնավարժության ղեկավար</w:t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 xml:space="preserve"> կազմ</w:t>
            </w:r>
          </w:p>
        </w:tc>
        <w:tc>
          <w:tcPr>
            <w:tcW w:w="1701" w:type="dxa"/>
            <w:vAlign w:val="center"/>
          </w:tcPr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173C58" w:rsidRPr="00B2454A" w:rsidRDefault="008D12B1" w:rsidP="008D12B1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14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.0</w:t>
            </w:r>
            <w:r w:rsidRPr="00B2454A">
              <w:rPr>
                <w:rFonts w:ascii="GHEA Grapalat" w:hAnsi="GHEA Grapalat"/>
                <w:sz w:val="24"/>
                <w:lang w:val="hy-AM"/>
              </w:rPr>
              <w:t>9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.202</w:t>
            </w:r>
            <w:r w:rsidR="009D0CD4" w:rsidRPr="00B2454A">
              <w:rPr>
                <w:rFonts w:ascii="GHEA Grapalat" w:hAnsi="GHEA Grapalat"/>
                <w:sz w:val="24"/>
                <w:lang w:val="hy-AM"/>
              </w:rPr>
              <w:t>3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թ.</w:t>
            </w:r>
          </w:p>
        </w:tc>
        <w:tc>
          <w:tcPr>
            <w:tcW w:w="1559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173C58" w:rsidRPr="00B2454A" w:rsidTr="00DD639F">
        <w:trPr>
          <w:trHeight w:val="657"/>
        </w:trPr>
        <w:tc>
          <w:tcPr>
            <w:tcW w:w="763" w:type="dxa"/>
            <w:vAlign w:val="center"/>
          </w:tcPr>
          <w:p w:rsidR="00173C58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5</w:t>
            </w:r>
            <w:r w:rsidR="00173C58" w:rsidRPr="00B2454A">
              <w:rPr>
                <w:rFonts w:ascii="GHEA Grapalat" w:hAnsi="GHEA Grapalat" w:cs="Arial"/>
                <w:sz w:val="24"/>
                <w:lang w:val="hy-AM"/>
              </w:rPr>
              <w:t>.</w:t>
            </w:r>
          </w:p>
        </w:tc>
        <w:tc>
          <w:tcPr>
            <w:tcW w:w="4112" w:type="dxa"/>
            <w:vAlign w:val="center"/>
          </w:tcPr>
          <w:p w:rsidR="00173C58" w:rsidRPr="00B2454A" w:rsidRDefault="00173C58" w:rsidP="00B3144F">
            <w:pPr>
              <w:jc w:val="both"/>
              <w:rPr>
                <w:rFonts w:ascii="GHEA Grapalat" w:hAnsi="GHEA Grapalat"/>
                <w:color w:val="FF0000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Ուսումնավարժության մասնակից</w:t>
            </w:r>
            <w:r w:rsidR="00B3144F" w:rsidRPr="00B2454A">
              <w:rPr>
                <w:rFonts w:ascii="GHEA Grapalat" w:hAnsi="GHEA Grapalat" w:cs="Arial"/>
                <w:sz w:val="24"/>
              </w:rPr>
              <w:softHyphen/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>ների և ղեկավար կազմի հրա</w:t>
            </w:r>
            <w:r w:rsidR="00DD639F" w:rsidRPr="00B2454A">
              <w:rPr>
                <w:rFonts w:ascii="GHEA Grapalat" w:hAnsi="GHEA Grapalat" w:cs="Arial"/>
                <w:sz w:val="24"/>
                <w:lang w:val="hy-AM"/>
              </w:rPr>
              <w:softHyphen/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>հանգավորում՝ անվտանգության կանոնների պահպանման վերաբերյալ</w:t>
            </w:r>
          </w:p>
        </w:tc>
        <w:tc>
          <w:tcPr>
            <w:tcW w:w="2835" w:type="dxa"/>
            <w:vAlign w:val="center"/>
          </w:tcPr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Ուսումնավարժության ղեկավար</w:t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 xml:space="preserve"> կազմ</w:t>
            </w:r>
            <w:r w:rsidRPr="00B2454A">
              <w:rPr>
                <w:rFonts w:ascii="GHEA Grapalat" w:hAnsi="GHEA Grapalat"/>
                <w:sz w:val="24"/>
                <w:lang w:val="hy-AM"/>
              </w:rPr>
              <w:t xml:space="preserve">, </w:t>
            </w:r>
          </w:p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color w:val="FF0000"/>
                <w:sz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173C58" w:rsidRPr="00B2454A" w:rsidRDefault="008D12B1" w:rsidP="008D12B1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15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.0</w:t>
            </w:r>
            <w:r w:rsidRPr="00B2454A">
              <w:rPr>
                <w:rFonts w:ascii="GHEA Grapalat" w:hAnsi="GHEA Grapalat"/>
                <w:sz w:val="24"/>
                <w:lang w:val="hy-AM"/>
              </w:rPr>
              <w:t>9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.202</w:t>
            </w:r>
            <w:r w:rsidR="009D0CD4" w:rsidRPr="00B2454A">
              <w:rPr>
                <w:rFonts w:ascii="GHEA Grapalat" w:hAnsi="GHEA Grapalat"/>
                <w:sz w:val="24"/>
                <w:lang w:val="hy-AM"/>
              </w:rPr>
              <w:t>3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թ.</w:t>
            </w:r>
          </w:p>
        </w:tc>
        <w:tc>
          <w:tcPr>
            <w:tcW w:w="1559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  <w:tr w:rsidR="00173C58" w:rsidRPr="00B2454A" w:rsidTr="00173C58">
        <w:trPr>
          <w:trHeight w:val="293"/>
        </w:trPr>
        <w:tc>
          <w:tcPr>
            <w:tcW w:w="10970" w:type="dxa"/>
            <w:gridSpan w:val="5"/>
            <w:vAlign w:val="center"/>
          </w:tcPr>
          <w:p w:rsidR="00173C58" w:rsidRPr="00B2454A" w:rsidRDefault="00173C58" w:rsidP="00E021A3">
            <w:pPr>
              <w:ind w:left="1080"/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IV.Շտաբային ուսումնավարժության անցկացման տեղի նախապատրաստում</w:t>
            </w:r>
          </w:p>
        </w:tc>
      </w:tr>
      <w:tr w:rsidR="00173C58" w:rsidRPr="00B2454A" w:rsidTr="00DD639F">
        <w:trPr>
          <w:trHeight w:val="579"/>
        </w:trPr>
        <w:tc>
          <w:tcPr>
            <w:tcW w:w="763" w:type="dxa"/>
            <w:vAlign w:val="center"/>
          </w:tcPr>
          <w:p w:rsidR="00173C58" w:rsidRPr="00B2454A" w:rsidRDefault="00A54794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6</w:t>
            </w:r>
            <w:r w:rsidR="00173C58" w:rsidRPr="00B2454A">
              <w:rPr>
                <w:rFonts w:ascii="GHEA Grapalat" w:hAnsi="GHEA Grapalat" w:cs="Arial"/>
                <w:sz w:val="24"/>
                <w:lang w:val="hy-AM"/>
              </w:rPr>
              <w:t>.</w:t>
            </w:r>
          </w:p>
        </w:tc>
        <w:tc>
          <w:tcPr>
            <w:tcW w:w="4112" w:type="dxa"/>
            <w:vAlign w:val="center"/>
          </w:tcPr>
          <w:p w:rsidR="00173C58" w:rsidRPr="00B2454A" w:rsidRDefault="00173C58" w:rsidP="004F26A4">
            <w:pPr>
              <w:jc w:val="both"/>
              <w:rPr>
                <w:rFonts w:ascii="GHEA Grapalat" w:hAnsi="GHEA Grapalat"/>
                <w:color w:val="FF0000"/>
                <w:sz w:val="24"/>
                <w:lang w:val="hy-AM"/>
              </w:rPr>
            </w:pPr>
            <w:r w:rsidRPr="00B2454A">
              <w:rPr>
                <w:rFonts w:ascii="GHEA Grapalat" w:hAnsi="GHEA Grapalat" w:cs="Arial"/>
                <w:sz w:val="24"/>
                <w:lang w:val="hy-AM"/>
              </w:rPr>
              <w:t>Շտաբային ուսումնավարժության անցկացման տեղի նախապատ</w:t>
            </w:r>
            <w:r w:rsidR="004F26A4" w:rsidRPr="00B2454A">
              <w:rPr>
                <w:rFonts w:ascii="GHEA Grapalat" w:hAnsi="GHEA Grapalat" w:cs="Arial"/>
                <w:sz w:val="24"/>
                <w:lang w:val="hy-AM"/>
              </w:rPr>
              <w:softHyphen/>
            </w:r>
            <w:r w:rsidRPr="00B2454A">
              <w:rPr>
                <w:rFonts w:ascii="GHEA Grapalat" w:hAnsi="GHEA Grapalat" w:cs="Arial"/>
                <w:sz w:val="24"/>
                <w:lang w:val="hy-AM"/>
              </w:rPr>
              <w:t>րաստում</w:t>
            </w:r>
          </w:p>
        </w:tc>
        <w:tc>
          <w:tcPr>
            <w:tcW w:w="2835" w:type="dxa"/>
            <w:vAlign w:val="center"/>
          </w:tcPr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Ուսումնավարժության շտաբի պետ, տեղակալ</w:t>
            </w:r>
          </w:p>
        </w:tc>
        <w:tc>
          <w:tcPr>
            <w:tcW w:w="1701" w:type="dxa"/>
            <w:vAlign w:val="center"/>
          </w:tcPr>
          <w:p w:rsidR="00173C58" w:rsidRPr="00B2454A" w:rsidRDefault="00173C58" w:rsidP="00E021A3">
            <w:pPr>
              <w:spacing w:line="276" w:lineRule="auto"/>
              <w:jc w:val="center"/>
              <w:rPr>
                <w:rFonts w:ascii="GHEA Grapalat" w:hAnsi="GHEA Grapalat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 xml:space="preserve">Մինչև </w:t>
            </w:r>
          </w:p>
          <w:p w:rsidR="00173C58" w:rsidRPr="00B2454A" w:rsidRDefault="008D12B1" w:rsidP="008D12B1">
            <w:pPr>
              <w:spacing w:line="276" w:lineRule="auto"/>
              <w:jc w:val="center"/>
              <w:rPr>
                <w:rFonts w:ascii="GHEA Grapalat" w:hAnsi="GHEA Grapalat"/>
                <w:color w:val="FF0000"/>
                <w:sz w:val="24"/>
                <w:lang w:val="hy-AM"/>
              </w:rPr>
            </w:pPr>
            <w:r w:rsidRPr="00B2454A">
              <w:rPr>
                <w:rFonts w:ascii="GHEA Grapalat" w:hAnsi="GHEA Grapalat"/>
                <w:sz w:val="24"/>
                <w:lang w:val="hy-AM"/>
              </w:rPr>
              <w:t>15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.0</w:t>
            </w:r>
            <w:r w:rsidRPr="00B2454A">
              <w:rPr>
                <w:rFonts w:ascii="GHEA Grapalat" w:hAnsi="GHEA Grapalat"/>
                <w:sz w:val="24"/>
                <w:lang w:val="hy-AM"/>
              </w:rPr>
              <w:t>9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.202</w:t>
            </w:r>
            <w:r w:rsidR="009D0CD4" w:rsidRPr="00B2454A">
              <w:rPr>
                <w:rFonts w:ascii="GHEA Grapalat" w:hAnsi="GHEA Grapalat"/>
                <w:sz w:val="24"/>
                <w:lang w:val="hy-AM"/>
              </w:rPr>
              <w:t>3</w:t>
            </w:r>
            <w:r w:rsidR="00173C58" w:rsidRPr="00B2454A">
              <w:rPr>
                <w:rFonts w:ascii="GHEA Grapalat" w:hAnsi="GHEA Grapalat"/>
                <w:sz w:val="24"/>
                <w:lang w:val="hy-AM"/>
              </w:rPr>
              <w:t>թ.</w:t>
            </w:r>
          </w:p>
        </w:tc>
        <w:tc>
          <w:tcPr>
            <w:tcW w:w="1559" w:type="dxa"/>
            <w:vAlign w:val="center"/>
          </w:tcPr>
          <w:p w:rsidR="00173C58" w:rsidRPr="00B2454A" w:rsidRDefault="00173C58" w:rsidP="00E021A3">
            <w:pPr>
              <w:jc w:val="center"/>
              <w:rPr>
                <w:rFonts w:ascii="GHEA Grapalat" w:hAnsi="GHEA Grapalat" w:cs="Arial"/>
                <w:sz w:val="24"/>
                <w:lang w:val="hy-AM"/>
              </w:rPr>
            </w:pPr>
          </w:p>
        </w:tc>
      </w:tr>
    </w:tbl>
    <w:p w:rsidR="006D2407" w:rsidRPr="00B2454A" w:rsidRDefault="006D2407">
      <w:pPr>
        <w:rPr>
          <w:lang w:val="hy-AM"/>
        </w:rPr>
      </w:pPr>
    </w:p>
    <w:sectPr w:rsidR="006D2407" w:rsidRPr="00B2454A" w:rsidSect="00173C58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3C58"/>
    <w:rsid w:val="00073C7A"/>
    <w:rsid w:val="0010689E"/>
    <w:rsid w:val="00173C58"/>
    <w:rsid w:val="002B353E"/>
    <w:rsid w:val="003A2F7E"/>
    <w:rsid w:val="003F31B7"/>
    <w:rsid w:val="00405DCA"/>
    <w:rsid w:val="004C4AA6"/>
    <w:rsid w:val="004F26A4"/>
    <w:rsid w:val="00522F2B"/>
    <w:rsid w:val="00544224"/>
    <w:rsid w:val="006205B5"/>
    <w:rsid w:val="006D2407"/>
    <w:rsid w:val="006E1462"/>
    <w:rsid w:val="007574B2"/>
    <w:rsid w:val="007D2F18"/>
    <w:rsid w:val="007F7418"/>
    <w:rsid w:val="00894B42"/>
    <w:rsid w:val="008D12B1"/>
    <w:rsid w:val="009B14DF"/>
    <w:rsid w:val="009D0CD4"/>
    <w:rsid w:val="00A54794"/>
    <w:rsid w:val="00AB4B54"/>
    <w:rsid w:val="00B2454A"/>
    <w:rsid w:val="00B247D0"/>
    <w:rsid w:val="00B3144F"/>
    <w:rsid w:val="00B66A0B"/>
    <w:rsid w:val="00BA6386"/>
    <w:rsid w:val="00C35D4F"/>
    <w:rsid w:val="00C95DEC"/>
    <w:rsid w:val="00CD3538"/>
    <w:rsid w:val="00D01218"/>
    <w:rsid w:val="00DD639F"/>
    <w:rsid w:val="00E3756F"/>
    <w:rsid w:val="00EE3525"/>
    <w:rsid w:val="00F03908"/>
    <w:rsid w:val="00F4046D"/>
    <w:rsid w:val="00F92D04"/>
    <w:rsid w:val="00FF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EBAC8"/>
  <w15:docId w15:val="{C7DC7E0E-86E7-46E8-B15C-B8B035B8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C58"/>
    <w:pPr>
      <w:spacing w:after="0" w:line="240" w:lineRule="auto"/>
    </w:pPr>
    <w:rPr>
      <w:rFonts w:ascii="Arial Armenian" w:eastAsia="Times New Roman" w:hAnsi="Arial Armeni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199C8-3D1E-4795-9404-843545ED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https://mul2-moj.gov.am/tasks/672366/oneclick/fc4a167b429d60fe9561ef0e39fe2c53ec03399e525ba81a8428d198a0481750.docx?token=e5817f75dd5dcd883d928f9631781bcb</cp:keywords>
  <dc:description/>
  <cp:lastModifiedBy>N-Sedrakyan</cp:lastModifiedBy>
  <cp:revision>22</cp:revision>
  <cp:lastPrinted>2023-09-06T05:28:00Z</cp:lastPrinted>
  <dcterms:created xsi:type="dcterms:W3CDTF">2020-07-24T07:41:00Z</dcterms:created>
  <dcterms:modified xsi:type="dcterms:W3CDTF">2023-09-15T07:25:00Z</dcterms:modified>
</cp:coreProperties>
</file>